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3B4A0" w14:textId="77777777" w:rsidR="00EA7FC5" w:rsidRPr="00EA7FC5" w:rsidRDefault="00EA7FC5" w:rsidP="00EA7FC5">
      <w:pPr>
        <w:pStyle w:val="Montitre"/>
      </w:pPr>
      <w:r w:rsidRPr="00EA7FC5">
        <w:t>Exercices interactifs : pour mieux comprendre le cours</w:t>
      </w:r>
    </w:p>
    <w:p w14:paraId="3D555986" w14:textId="77777777" w:rsidR="00EA7FC5" w:rsidRPr="00EA7FC5" w:rsidRDefault="00EA7FC5" w:rsidP="00EA7FC5">
      <w:r w:rsidRPr="00EA7FC5">
        <w:br/>
      </w:r>
      <w:r w:rsidRPr="00EA7FC5">
        <w:rPr>
          <w:b/>
          <w:bCs/>
          <w:u w:val="single"/>
        </w:rPr>
        <w:t>Calcul Mental avec des entiers</w:t>
      </w:r>
      <w:r w:rsidRPr="00EA7FC5">
        <w:rPr>
          <w:b/>
          <w:bCs/>
          <w:u w:val="single"/>
        </w:rPr>
        <w:br/>
      </w:r>
    </w:p>
    <w:p w14:paraId="0E583A75" w14:textId="77777777" w:rsidR="00EA7FC5" w:rsidRPr="00EA7FC5" w:rsidRDefault="00EA7FC5" w:rsidP="00EA7FC5">
      <w:pPr>
        <w:numPr>
          <w:ilvl w:val="0"/>
          <w:numId w:val="37"/>
        </w:numPr>
      </w:pPr>
      <w:hyperlink r:id="rId5" w:tgtFrame="_blank" w:history="1">
        <w:r w:rsidRPr="00EA7FC5">
          <w:rPr>
            <w:rStyle w:val="Lienhypertexte"/>
          </w:rPr>
          <w:t>Additions de tête</w:t>
        </w:r>
      </w:hyperlink>
    </w:p>
    <w:p w14:paraId="69C746A2" w14:textId="77777777" w:rsidR="00EA7FC5" w:rsidRPr="00EA7FC5" w:rsidRDefault="00EA7FC5" w:rsidP="00EA7FC5">
      <w:pPr>
        <w:numPr>
          <w:ilvl w:val="0"/>
          <w:numId w:val="37"/>
        </w:numPr>
      </w:pPr>
      <w:hyperlink r:id="rId6" w:tgtFrame="_blank" w:history="1">
        <w:r w:rsidRPr="00EA7FC5">
          <w:rPr>
            <w:rStyle w:val="Lienhypertexte"/>
          </w:rPr>
          <w:t>Additions de tête avec chronomètre</w:t>
        </w:r>
      </w:hyperlink>
    </w:p>
    <w:p w14:paraId="1CEDB488" w14:textId="77777777" w:rsidR="00EA7FC5" w:rsidRPr="00EA7FC5" w:rsidRDefault="00EA7FC5" w:rsidP="00EA7FC5">
      <w:pPr>
        <w:numPr>
          <w:ilvl w:val="0"/>
          <w:numId w:val="37"/>
        </w:numPr>
      </w:pPr>
      <w:hyperlink r:id="rId7" w:tgtFrame="_blank" w:history="1">
        <w:r w:rsidRPr="00EA7FC5">
          <w:rPr>
            <w:rStyle w:val="Lienhypertexte"/>
          </w:rPr>
          <w:t>Additions de tête (paramétrable)</w:t>
        </w:r>
      </w:hyperlink>
    </w:p>
    <w:p w14:paraId="66338CA9" w14:textId="77777777" w:rsidR="00EA7FC5" w:rsidRPr="00EA7FC5" w:rsidRDefault="00EA7FC5" w:rsidP="00EA7FC5">
      <w:pPr>
        <w:numPr>
          <w:ilvl w:val="0"/>
          <w:numId w:val="37"/>
        </w:numPr>
      </w:pPr>
      <w:hyperlink r:id="rId8" w:tgtFrame="_blank" w:history="1">
        <w:r w:rsidRPr="00EA7FC5">
          <w:rPr>
            <w:rStyle w:val="Lienhypertexte"/>
          </w:rPr>
          <w:t>Soustractions de tête</w:t>
        </w:r>
      </w:hyperlink>
    </w:p>
    <w:p w14:paraId="62A825A1" w14:textId="77777777" w:rsidR="00EA7FC5" w:rsidRPr="00EA7FC5" w:rsidRDefault="00EA7FC5" w:rsidP="00EA7FC5">
      <w:pPr>
        <w:numPr>
          <w:ilvl w:val="0"/>
          <w:numId w:val="37"/>
        </w:numPr>
      </w:pPr>
      <w:hyperlink r:id="rId9" w:tgtFrame="_blank" w:history="1">
        <w:r w:rsidRPr="00EA7FC5">
          <w:rPr>
            <w:rStyle w:val="Lienhypertexte"/>
          </w:rPr>
          <w:t>Soustractions de tête avec chronomètre</w:t>
        </w:r>
      </w:hyperlink>
    </w:p>
    <w:p w14:paraId="67B88374" w14:textId="77777777" w:rsidR="00EA7FC5" w:rsidRPr="00EA7FC5" w:rsidRDefault="00EA7FC5" w:rsidP="00EA7FC5">
      <w:pPr>
        <w:numPr>
          <w:ilvl w:val="0"/>
          <w:numId w:val="37"/>
        </w:numPr>
      </w:pPr>
      <w:hyperlink r:id="rId10" w:tgtFrame="_blank" w:history="1">
        <w:r w:rsidRPr="00EA7FC5">
          <w:rPr>
            <w:rStyle w:val="Lienhypertexte"/>
          </w:rPr>
          <w:t>Soustractions de tête (paramétrable)</w:t>
        </w:r>
      </w:hyperlink>
    </w:p>
    <w:p w14:paraId="2C97DD8C" w14:textId="77777777" w:rsidR="00EA7FC5" w:rsidRPr="00EA7FC5" w:rsidRDefault="00EA7FC5" w:rsidP="00EA7FC5">
      <w:pPr>
        <w:numPr>
          <w:ilvl w:val="0"/>
          <w:numId w:val="37"/>
        </w:numPr>
      </w:pPr>
      <w:hyperlink r:id="rId11" w:tgtFrame="_blank" w:history="1">
        <w:r w:rsidRPr="00EA7FC5">
          <w:rPr>
            <w:rStyle w:val="Lienhypertexte"/>
          </w:rPr>
          <w:t>Multiplications de tête</w:t>
        </w:r>
      </w:hyperlink>
    </w:p>
    <w:p w14:paraId="591B069F" w14:textId="77777777" w:rsidR="00EA7FC5" w:rsidRPr="00EA7FC5" w:rsidRDefault="00EA7FC5" w:rsidP="00EA7FC5">
      <w:pPr>
        <w:numPr>
          <w:ilvl w:val="0"/>
          <w:numId w:val="37"/>
        </w:numPr>
      </w:pPr>
      <w:hyperlink r:id="rId12" w:tgtFrame="_blank" w:history="1">
        <w:r w:rsidRPr="00EA7FC5">
          <w:rPr>
            <w:rStyle w:val="Lienhypertexte"/>
          </w:rPr>
          <w:t>Multiplications de tête avec chronomètre</w:t>
        </w:r>
      </w:hyperlink>
    </w:p>
    <w:p w14:paraId="7CD9D587" w14:textId="77777777" w:rsidR="00EA7FC5" w:rsidRPr="00EA7FC5" w:rsidRDefault="00EA7FC5" w:rsidP="00EA7FC5">
      <w:pPr>
        <w:numPr>
          <w:ilvl w:val="0"/>
          <w:numId w:val="37"/>
        </w:numPr>
      </w:pPr>
      <w:hyperlink r:id="rId13" w:tgtFrame="_blank" w:history="1">
        <w:r w:rsidRPr="00EA7FC5">
          <w:rPr>
            <w:rStyle w:val="Lienhypertexte"/>
          </w:rPr>
          <w:t>Multiplications de tête (paramétrable)</w:t>
        </w:r>
      </w:hyperlink>
    </w:p>
    <w:p w14:paraId="4BE19F18" w14:textId="77777777" w:rsidR="00EA7FC5" w:rsidRPr="00EA7FC5" w:rsidRDefault="00EA7FC5" w:rsidP="00EA7FC5">
      <w:pPr>
        <w:numPr>
          <w:ilvl w:val="0"/>
          <w:numId w:val="37"/>
        </w:numPr>
      </w:pPr>
      <w:hyperlink r:id="rId14" w:tgtFrame="_blank" w:history="1">
        <w:r w:rsidRPr="00EA7FC5">
          <w:rPr>
            <w:rStyle w:val="Lienhypertexte"/>
          </w:rPr>
          <w:t>Opérations de tête</w:t>
        </w:r>
      </w:hyperlink>
    </w:p>
    <w:p w14:paraId="29A129B9" w14:textId="77777777" w:rsidR="00EA7FC5" w:rsidRPr="00EA7FC5" w:rsidRDefault="00EA7FC5" w:rsidP="00EA7FC5">
      <w:pPr>
        <w:numPr>
          <w:ilvl w:val="0"/>
          <w:numId w:val="37"/>
        </w:numPr>
      </w:pPr>
      <w:hyperlink r:id="rId15" w:tgtFrame="_blank" w:history="1">
        <w:r w:rsidRPr="00EA7FC5">
          <w:rPr>
            <w:rStyle w:val="Lienhypertexte"/>
          </w:rPr>
          <w:t>Opérations de tête avec chronomètre</w:t>
        </w:r>
      </w:hyperlink>
    </w:p>
    <w:p w14:paraId="26CA550E" w14:textId="77777777" w:rsidR="00EA7FC5" w:rsidRPr="00EA7FC5" w:rsidRDefault="00EA7FC5" w:rsidP="00EA7FC5">
      <w:pPr>
        <w:numPr>
          <w:ilvl w:val="0"/>
          <w:numId w:val="37"/>
        </w:numPr>
      </w:pPr>
      <w:hyperlink r:id="rId16" w:tgtFrame="_blank" w:history="1">
        <w:r w:rsidRPr="00EA7FC5">
          <w:rPr>
            <w:rStyle w:val="Lienhypertexte"/>
          </w:rPr>
          <w:t>Multiplication par 10, 100, 1 000</w:t>
        </w:r>
      </w:hyperlink>
    </w:p>
    <w:p w14:paraId="3B2DD26D" w14:textId="77777777" w:rsidR="00EA7FC5" w:rsidRDefault="00EA7FC5" w:rsidP="00EA7FC5">
      <w:pPr>
        <w:numPr>
          <w:ilvl w:val="0"/>
          <w:numId w:val="37"/>
        </w:numPr>
      </w:pPr>
      <w:hyperlink r:id="rId17" w:tgtFrame="_blank" w:history="1">
        <w:r w:rsidRPr="00EA7FC5">
          <w:rPr>
            <w:rStyle w:val="Lienhypertexte"/>
          </w:rPr>
          <w:t>Multiplication par 10, 100, 1 000 avec chronomètre</w:t>
        </w:r>
      </w:hyperlink>
    </w:p>
    <w:p w14:paraId="67EE7F5B" w14:textId="77777777" w:rsidR="00EA7FC5" w:rsidRPr="00EA7FC5" w:rsidRDefault="00EA7FC5" w:rsidP="00EA7FC5"/>
    <w:p w14:paraId="4398A525" w14:textId="77777777" w:rsidR="00EA7FC5" w:rsidRPr="00EA7FC5" w:rsidRDefault="00EA7FC5" w:rsidP="00EA7FC5">
      <w:r w:rsidRPr="00EA7FC5">
        <w:rPr>
          <w:b/>
          <w:bCs/>
          <w:u w:val="single"/>
        </w:rPr>
        <w:t>Calcul Mental, vocabulaire avec des nombres décimaux</w:t>
      </w:r>
    </w:p>
    <w:p w14:paraId="5204432C" w14:textId="77777777" w:rsidR="00EA7FC5" w:rsidRPr="00EA7FC5" w:rsidRDefault="00EA7FC5" w:rsidP="00EA7FC5">
      <w:pPr>
        <w:numPr>
          <w:ilvl w:val="0"/>
          <w:numId w:val="38"/>
        </w:numPr>
      </w:pPr>
      <w:hyperlink r:id="rId18" w:tgtFrame="_blank" w:history="1">
        <w:r w:rsidRPr="00EA7FC5">
          <w:rPr>
            <w:rStyle w:val="Lienhypertexte"/>
          </w:rPr>
          <w:t>Vocabulaire</w:t>
        </w:r>
      </w:hyperlink>
    </w:p>
    <w:p w14:paraId="0891DACF" w14:textId="77777777" w:rsidR="00EA7FC5" w:rsidRPr="00EA7FC5" w:rsidRDefault="00EA7FC5" w:rsidP="00EA7FC5">
      <w:pPr>
        <w:numPr>
          <w:ilvl w:val="0"/>
          <w:numId w:val="38"/>
        </w:numPr>
      </w:pPr>
      <w:hyperlink r:id="rId19" w:tgtFrame="_blank" w:history="1">
        <w:r w:rsidRPr="00EA7FC5">
          <w:rPr>
            <w:rStyle w:val="Lienhypertexte"/>
          </w:rPr>
          <w:t>Additions de tête</w:t>
        </w:r>
      </w:hyperlink>
    </w:p>
    <w:p w14:paraId="5E83F949" w14:textId="77777777" w:rsidR="00EA7FC5" w:rsidRPr="00EA7FC5" w:rsidRDefault="00EA7FC5" w:rsidP="00EA7FC5">
      <w:pPr>
        <w:numPr>
          <w:ilvl w:val="0"/>
          <w:numId w:val="38"/>
        </w:numPr>
      </w:pPr>
      <w:hyperlink r:id="rId20" w:tgtFrame="_blank" w:history="1">
        <w:r w:rsidRPr="00EA7FC5">
          <w:rPr>
            <w:rStyle w:val="Lienhypertexte"/>
          </w:rPr>
          <w:t>Additions de tête (avec chronomètre)</w:t>
        </w:r>
      </w:hyperlink>
    </w:p>
    <w:p w14:paraId="07FF474E" w14:textId="77777777" w:rsidR="00EA7FC5" w:rsidRPr="00EA7FC5" w:rsidRDefault="00EA7FC5" w:rsidP="00EA7FC5">
      <w:pPr>
        <w:numPr>
          <w:ilvl w:val="0"/>
          <w:numId w:val="38"/>
        </w:numPr>
      </w:pPr>
      <w:hyperlink r:id="rId21" w:tgtFrame="_blank" w:history="1">
        <w:r w:rsidRPr="00EA7FC5">
          <w:rPr>
            <w:rStyle w:val="Lienhypertexte"/>
          </w:rPr>
          <w:t>Additions de tête (paramétrable)</w:t>
        </w:r>
      </w:hyperlink>
    </w:p>
    <w:p w14:paraId="675F3062" w14:textId="77777777" w:rsidR="00EA7FC5" w:rsidRPr="00EA7FC5" w:rsidRDefault="00EA7FC5" w:rsidP="00EA7FC5">
      <w:pPr>
        <w:numPr>
          <w:ilvl w:val="0"/>
          <w:numId w:val="38"/>
        </w:numPr>
      </w:pPr>
      <w:hyperlink r:id="rId22" w:tgtFrame="_blank" w:history="1">
        <w:r w:rsidRPr="00EA7FC5">
          <w:rPr>
            <w:rStyle w:val="Lienhypertexte"/>
          </w:rPr>
          <w:t>Soustractions de tête</w:t>
        </w:r>
      </w:hyperlink>
    </w:p>
    <w:p w14:paraId="49D01085" w14:textId="77777777" w:rsidR="00EA7FC5" w:rsidRPr="00EA7FC5" w:rsidRDefault="00EA7FC5" w:rsidP="00EA7FC5">
      <w:pPr>
        <w:numPr>
          <w:ilvl w:val="0"/>
          <w:numId w:val="38"/>
        </w:numPr>
      </w:pPr>
      <w:hyperlink r:id="rId23" w:tgtFrame="_blank" w:history="1">
        <w:r w:rsidRPr="00EA7FC5">
          <w:rPr>
            <w:rStyle w:val="Lienhypertexte"/>
          </w:rPr>
          <w:t>Soustractions de tête (avec chronomètre)</w:t>
        </w:r>
      </w:hyperlink>
    </w:p>
    <w:p w14:paraId="4E168DE4" w14:textId="77777777" w:rsidR="00EA7FC5" w:rsidRPr="00EA7FC5" w:rsidRDefault="00EA7FC5" w:rsidP="00EA7FC5">
      <w:pPr>
        <w:numPr>
          <w:ilvl w:val="0"/>
          <w:numId w:val="38"/>
        </w:numPr>
      </w:pPr>
      <w:hyperlink r:id="rId24" w:tgtFrame="_blank" w:history="1">
        <w:r w:rsidRPr="00EA7FC5">
          <w:rPr>
            <w:rStyle w:val="Lienhypertexte"/>
          </w:rPr>
          <w:t>Soustractions de tête (paramétrable)</w:t>
        </w:r>
      </w:hyperlink>
    </w:p>
    <w:p w14:paraId="524E39EC" w14:textId="77777777" w:rsidR="00EA7FC5" w:rsidRPr="00EA7FC5" w:rsidRDefault="00EA7FC5" w:rsidP="00EA7FC5">
      <w:pPr>
        <w:numPr>
          <w:ilvl w:val="0"/>
          <w:numId w:val="38"/>
        </w:numPr>
      </w:pPr>
      <w:hyperlink r:id="rId25" w:tgtFrame="_blank" w:history="1">
        <w:r w:rsidRPr="00EA7FC5">
          <w:rPr>
            <w:rStyle w:val="Lienhypertexte"/>
          </w:rPr>
          <w:t>Multiplications par 10, 100, 1 000, etc.</w:t>
        </w:r>
      </w:hyperlink>
    </w:p>
    <w:p w14:paraId="1E10E143" w14:textId="77777777" w:rsidR="00EA7FC5" w:rsidRPr="00EA7FC5" w:rsidRDefault="00EA7FC5" w:rsidP="00EA7FC5">
      <w:pPr>
        <w:numPr>
          <w:ilvl w:val="0"/>
          <w:numId w:val="38"/>
        </w:numPr>
      </w:pPr>
      <w:hyperlink r:id="rId26" w:tgtFrame="_blank" w:history="1">
        <w:r w:rsidRPr="00EA7FC5">
          <w:rPr>
            <w:rStyle w:val="Lienhypertexte"/>
          </w:rPr>
          <w:t>Multiplications par 0,1 ; 0,01 ; 0,001 ; etc.</w:t>
        </w:r>
      </w:hyperlink>
    </w:p>
    <w:p w14:paraId="089E889B" w14:textId="77777777" w:rsidR="00EA7FC5" w:rsidRPr="00EA7FC5" w:rsidRDefault="00EA7FC5" w:rsidP="00EA7FC5"/>
    <w:p w14:paraId="44EB5DCD" w14:textId="77777777" w:rsidR="00EA7FC5" w:rsidRPr="00EA7FC5" w:rsidRDefault="00EA7FC5" w:rsidP="00EA7FC5"/>
    <w:p w14:paraId="147A63DB" w14:textId="77777777" w:rsidR="00EA7FC5" w:rsidRPr="00EA7FC5" w:rsidRDefault="00EA7FC5" w:rsidP="00EA7FC5">
      <w:r w:rsidRPr="00EA7FC5">
        <w:rPr>
          <w:b/>
          <w:bCs/>
          <w:u w:val="single"/>
        </w:rPr>
        <w:t xml:space="preserve">+, </w:t>
      </w:r>
      <w:proofErr w:type="gramStart"/>
      <w:r w:rsidRPr="00EA7FC5">
        <w:rPr>
          <w:b/>
          <w:bCs/>
          <w:u w:val="single"/>
        </w:rPr>
        <w:t>- ,</w:t>
      </w:r>
      <w:proofErr w:type="gramEnd"/>
      <w:r w:rsidRPr="00EA7FC5">
        <w:rPr>
          <w:b/>
          <w:bCs/>
          <w:u w:val="single"/>
        </w:rPr>
        <w:t xml:space="preserve"> x et les Entiers</w:t>
      </w:r>
    </w:p>
    <w:p w14:paraId="36558EFE" w14:textId="77777777" w:rsidR="00EA7FC5" w:rsidRPr="00EA7FC5" w:rsidRDefault="00EA7FC5" w:rsidP="00EA7FC5">
      <w:pPr>
        <w:numPr>
          <w:ilvl w:val="0"/>
          <w:numId w:val="39"/>
        </w:numPr>
      </w:pPr>
      <w:hyperlink r:id="rId27" w:tgtFrame="_blank" w:history="1">
        <w:r w:rsidRPr="00EA7FC5">
          <w:rPr>
            <w:rStyle w:val="Lienhypertexte"/>
          </w:rPr>
          <w:t>Effectuer des additions posées</w:t>
        </w:r>
      </w:hyperlink>
    </w:p>
    <w:p w14:paraId="0B5B763A" w14:textId="77777777" w:rsidR="00EA7FC5" w:rsidRPr="00EA7FC5" w:rsidRDefault="00EA7FC5" w:rsidP="00EA7FC5">
      <w:pPr>
        <w:numPr>
          <w:ilvl w:val="0"/>
          <w:numId w:val="39"/>
        </w:numPr>
      </w:pPr>
      <w:hyperlink r:id="rId28" w:tgtFrame="_blank" w:history="1">
        <w:r w:rsidRPr="00EA7FC5">
          <w:rPr>
            <w:rStyle w:val="Lienhypertexte"/>
          </w:rPr>
          <w:t>Effectuer des soustractions posées</w:t>
        </w:r>
      </w:hyperlink>
    </w:p>
    <w:p w14:paraId="4ED33B47" w14:textId="77777777" w:rsidR="00EA7FC5" w:rsidRPr="00EA7FC5" w:rsidRDefault="00EA7FC5" w:rsidP="00EA7FC5">
      <w:pPr>
        <w:numPr>
          <w:ilvl w:val="0"/>
          <w:numId w:val="39"/>
        </w:numPr>
      </w:pPr>
      <w:hyperlink r:id="rId29" w:tgtFrame="_blank" w:history="1">
        <w:r w:rsidRPr="00EA7FC5">
          <w:rPr>
            <w:rStyle w:val="Lienhypertexte"/>
          </w:rPr>
          <w:t>Effectuer des multiplications posées</w:t>
        </w:r>
      </w:hyperlink>
    </w:p>
    <w:p w14:paraId="1895F314" w14:textId="77777777" w:rsidR="00EA7FC5" w:rsidRPr="00EA7FC5" w:rsidRDefault="00EA7FC5" w:rsidP="00EA7FC5">
      <w:pPr>
        <w:numPr>
          <w:ilvl w:val="0"/>
          <w:numId w:val="39"/>
        </w:numPr>
      </w:pPr>
      <w:hyperlink r:id="rId30" w:tgtFrame="_blank" w:history="1">
        <w:r w:rsidRPr="00EA7FC5">
          <w:rPr>
            <w:rStyle w:val="Lienhypertexte"/>
          </w:rPr>
          <w:t>Ordre de grandeur d'une somme</w:t>
        </w:r>
      </w:hyperlink>
    </w:p>
    <w:p w14:paraId="4B9B0967" w14:textId="77777777" w:rsidR="00EA7FC5" w:rsidRPr="00EA7FC5" w:rsidRDefault="00EA7FC5" w:rsidP="00EA7FC5">
      <w:pPr>
        <w:numPr>
          <w:ilvl w:val="0"/>
          <w:numId w:val="39"/>
        </w:numPr>
      </w:pPr>
      <w:hyperlink r:id="rId31" w:tgtFrame="_blank" w:history="1">
        <w:r w:rsidRPr="00EA7FC5">
          <w:rPr>
            <w:rStyle w:val="Lienhypertexte"/>
          </w:rPr>
          <w:t>Ordre de grandeur d'une différence</w:t>
        </w:r>
      </w:hyperlink>
    </w:p>
    <w:p w14:paraId="15C484AB" w14:textId="77777777" w:rsidR="00EA7FC5" w:rsidRPr="00EA7FC5" w:rsidRDefault="00EA7FC5" w:rsidP="00EA7FC5">
      <w:pPr>
        <w:numPr>
          <w:ilvl w:val="0"/>
          <w:numId w:val="39"/>
        </w:numPr>
      </w:pPr>
      <w:hyperlink r:id="rId32" w:tgtFrame="_blank" w:history="1">
        <w:r w:rsidRPr="00EA7FC5">
          <w:rPr>
            <w:rStyle w:val="Lienhypertexte"/>
          </w:rPr>
          <w:t>Ordre de grandeur d'un produit</w:t>
        </w:r>
      </w:hyperlink>
    </w:p>
    <w:p w14:paraId="2F225C34" w14:textId="77777777" w:rsidR="00EA7FC5" w:rsidRPr="00EA7FC5" w:rsidRDefault="00EA7FC5" w:rsidP="00EA7FC5">
      <w:r w:rsidRPr="00EA7FC5">
        <w:rPr>
          <w:b/>
          <w:bCs/>
          <w:u w:val="single"/>
        </w:rPr>
        <w:t>+, -, x et les Décimaux</w:t>
      </w:r>
    </w:p>
    <w:p w14:paraId="543806B0" w14:textId="77777777" w:rsidR="00EA7FC5" w:rsidRPr="00EA7FC5" w:rsidRDefault="00EA7FC5" w:rsidP="00EA7FC5">
      <w:pPr>
        <w:numPr>
          <w:ilvl w:val="0"/>
          <w:numId w:val="40"/>
        </w:numPr>
      </w:pPr>
      <w:hyperlink r:id="rId33" w:tgtFrame="_blank" w:history="1">
        <w:r w:rsidRPr="00EA7FC5">
          <w:rPr>
            <w:rStyle w:val="Lienhypertexte"/>
          </w:rPr>
          <w:t>Poser des additions correctement</w:t>
        </w:r>
      </w:hyperlink>
    </w:p>
    <w:p w14:paraId="046578F0" w14:textId="77777777" w:rsidR="00EA7FC5" w:rsidRPr="00EA7FC5" w:rsidRDefault="00EA7FC5" w:rsidP="00EA7FC5">
      <w:pPr>
        <w:numPr>
          <w:ilvl w:val="0"/>
          <w:numId w:val="40"/>
        </w:numPr>
      </w:pPr>
      <w:hyperlink r:id="rId34" w:tgtFrame="_blank" w:history="1">
        <w:r w:rsidRPr="00EA7FC5">
          <w:rPr>
            <w:rStyle w:val="Lienhypertexte"/>
          </w:rPr>
          <w:t>Poser des soustractions correctement</w:t>
        </w:r>
      </w:hyperlink>
    </w:p>
    <w:p w14:paraId="43DD5159" w14:textId="77777777" w:rsidR="00EA7FC5" w:rsidRPr="00EA7FC5" w:rsidRDefault="00EA7FC5" w:rsidP="00EA7FC5">
      <w:pPr>
        <w:numPr>
          <w:ilvl w:val="0"/>
          <w:numId w:val="40"/>
        </w:numPr>
      </w:pPr>
      <w:hyperlink r:id="rId35" w:tgtFrame="_blank" w:history="1">
        <w:r w:rsidRPr="00EA7FC5">
          <w:rPr>
            <w:rStyle w:val="Lienhypertexte"/>
          </w:rPr>
          <w:t>Placer la virgule dans le produit</w:t>
        </w:r>
      </w:hyperlink>
    </w:p>
    <w:p w14:paraId="1C86AC16" w14:textId="77777777" w:rsidR="00EA7FC5" w:rsidRPr="00EA7FC5" w:rsidRDefault="00EA7FC5" w:rsidP="00EA7FC5">
      <w:pPr>
        <w:numPr>
          <w:ilvl w:val="0"/>
          <w:numId w:val="40"/>
        </w:numPr>
      </w:pPr>
      <w:hyperlink r:id="rId36" w:tgtFrame="_blank" w:history="1">
        <w:r w:rsidRPr="00EA7FC5">
          <w:rPr>
            <w:rStyle w:val="Lienhypertexte"/>
          </w:rPr>
          <w:t>Effectuer une addition posée</w:t>
        </w:r>
      </w:hyperlink>
    </w:p>
    <w:p w14:paraId="758478EB" w14:textId="77777777" w:rsidR="00EA7FC5" w:rsidRPr="00EA7FC5" w:rsidRDefault="00EA7FC5" w:rsidP="00EA7FC5">
      <w:pPr>
        <w:numPr>
          <w:ilvl w:val="0"/>
          <w:numId w:val="40"/>
        </w:numPr>
      </w:pPr>
      <w:hyperlink r:id="rId37" w:tgtFrame="_blank" w:history="1">
        <w:r w:rsidRPr="00EA7FC5">
          <w:rPr>
            <w:rStyle w:val="Lienhypertexte"/>
          </w:rPr>
          <w:t>Effectuer une soustraction posée</w:t>
        </w:r>
      </w:hyperlink>
    </w:p>
    <w:p w14:paraId="761FC0A9" w14:textId="77777777" w:rsidR="00EA7FC5" w:rsidRPr="00EA7FC5" w:rsidRDefault="00EA7FC5" w:rsidP="00EA7FC5"/>
    <w:p w14:paraId="3B2F05D0" w14:textId="77777777" w:rsidR="00EA7FC5" w:rsidRPr="00EA7FC5" w:rsidRDefault="00EA7FC5" w:rsidP="00EA7FC5"/>
    <w:p w14:paraId="15FEBE21" w14:textId="77777777" w:rsidR="00EA7FC5" w:rsidRPr="00EA7FC5" w:rsidRDefault="00EA7FC5" w:rsidP="00EA7FC5">
      <w:r w:rsidRPr="00EA7FC5">
        <w:rPr>
          <w:b/>
          <w:bCs/>
          <w:u w:val="single"/>
        </w:rPr>
        <w:t>Opérations à trous avec les entiers</w:t>
      </w:r>
    </w:p>
    <w:p w14:paraId="68D0A8FD" w14:textId="77777777" w:rsidR="00EA7FC5" w:rsidRPr="00EA7FC5" w:rsidRDefault="00EA7FC5" w:rsidP="00EA7FC5">
      <w:pPr>
        <w:numPr>
          <w:ilvl w:val="0"/>
          <w:numId w:val="41"/>
        </w:numPr>
      </w:pPr>
      <w:hyperlink r:id="rId38" w:tgtFrame="_blank" w:history="1">
        <w:r w:rsidRPr="00EA7FC5">
          <w:rPr>
            <w:rStyle w:val="Lienhypertexte"/>
          </w:rPr>
          <w:t>Additions à trous (de tête)</w:t>
        </w:r>
      </w:hyperlink>
    </w:p>
    <w:p w14:paraId="27EFEA2C" w14:textId="77777777" w:rsidR="00EA7FC5" w:rsidRPr="00EA7FC5" w:rsidRDefault="00EA7FC5" w:rsidP="00EA7FC5">
      <w:pPr>
        <w:numPr>
          <w:ilvl w:val="0"/>
          <w:numId w:val="41"/>
        </w:numPr>
      </w:pPr>
      <w:hyperlink r:id="rId39" w:tgtFrame="_blank" w:history="1">
        <w:r w:rsidRPr="00EA7FC5">
          <w:rPr>
            <w:rStyle w:val="Lienhypertexte"/>
          </w:rPr>
          <w:t>Soustractions à trous (de tête)</w:t>
        </w:r>
      </w:hyperlink>
    </w:p>
    <w:p w14:paraId="39F761EB" w14:textId="77777777" w:rsidR="00EA7FC5" w:rsidRPr="00EA7FC5" w:rsidRDefault="00EA7FC5" w:rsidP="00EA7FC5">
      <w:pPr>
        <w:numPr>
          <w:ilvl w:val="0"/>
          <w:numId w:val="41"/>
        </w:numPr>
      </w:pPr>
      <w:hyperlink r:id="rId40" w:tgtFrame="_blank" w:history="1">
        <w:r w:rsidRPr="00EA7FC5">
          <w:rPr>
            <w:rStyle w:val="Lienhypertexte"/>
          </w:rPr>
          <w:t>Multiplications à trous (de tête)</w:t>
        </w:r>
      </w:hyperlink>
    </w:p>
    <w:p w14:paraId="6274363B" w14:textId="77777777" w:rsidR="00EA7FC5" w:rsidRPr="00EA7FC5" w:rsidRDefault="00EA7FC5" w:rsidP="00EA7FC5">
      <w:pPr>
        <w:numPr>
          <w:ilvl w:val="0"/>
          <w:numId w:val="41"/>
        </w:numPr>
      </w:pPr>
      <w:hyperlink r:id="rId41" w:tgtFrame="_blank" w:history="1">
        <w:r w:rsidRPr="00EA7FC5">
          <w:rPr>
            <w:rStyle w:val="Lienhypertexte"/>
          </w:rPr>
          <w:t>Opérations à trous (de tête)</w:t>
        </w:r>
      </w:hyperlink>
    </w:p>
    <w:p w14:paraId="1F5168AD" w14:textId="77777777" w:rsidR="00EA7FC5" w:rsidRPr="00EA7FC5" w:rsidRDefault="00EA7FC5" w:rsidP="00EA7FC5">
      <w:pPr>
        <w:numPr>
          <w:ilvl w:val="0"/>
          <w:numId w:val="41"/>
        </w:numPr>
      </w:pPr>
      <w:hyperlink r:id="rId42" w:tgtFrame="_blank" w:history="1">
        <w:r w:rsidRPr="00EA7FC5">
          <w:rPr>
            <w:rStyle w:val="Lienhypertexte"/>
          </w:rPr>
          <w:t>Additions à trous (posées)</w:t>
        </w:r>
      </w:hyperlink>
    </w:p>
    <w:p w14:paraId="11297643" w14:textId="77777777" w:rsidR="00EA7FC5" w:rsidRPr="00EA7FC5" w:rsidRDefault="00EA7FC5" w:rsidP="00EA7FC5">
      <w:r w:rsidRPr="00EA7FC5">
        <w:rPr>
          <w:b/>
          <w:bCs/>
          <w:u w:val="single"/>
        </w:rPr>
        <w:t>Opérations à trous avec des nombres décimaux</w:t>
      </w:r>
    </w:p>
    <w:p w14:paraId="7EAAB1C4" w14:textId="77777777" w:rsidR="00EA7FC5" w:rsidRPr="00EA7FC5" w:rsidRDefault="00EA7FC5" w:rsidP="00EA7FC5">
      <w:pPr>
        <w:numPr>
          <w:ilvl w:val="0"/>
          <w:numId w:val="42"/>
        </w:numPr>
      </w:pPr>
      <w:hyperlink r:id="rId43" w:tgtFrame="_blank" w:history="1">
        <w:r w:rsidRPr="00EA7FC5">
          <w:rPr>
            <w:rStyle w:val="Lienhypertexte"/>
          </w:rPr>
          <w:t>Compléter une addition posée</w:t>
        </w:r>
      </w:hyperlink>
    </w:p>
    <w:p w14:paraId="7572ACB4" w14:textId="77777777" w:rsidR="00EA7FC5" w:rsidRPr="00EA7FC5" w:rsidRDefault="00EA7FC5" w:rsidP="00EA7FC5">
      <w:pPr>
        <w:numPr>
          <w:ilvl w:val="0"/>
          <w:numId w:val="42"/>
        </w:numPr>
      </w:pPr>
      <w:hyperlink r:id="rId44" w:tgtFrame="_blank" w:history="1">
        <w:r w:rsidRPr="00EA7FC5">
          <w:rPr>
            <w:rStyle w:val="Lienhypertexte"/>
          </w:rPr>
          <w:t>Compléter une soustraction posée</w:t>
        </w:r>
      </w:hyperlink>
    </w:p>
    <w:p w14:paraId="4B586303" w14:textId="77777777" w:rsidR="00EA7FC5" w:rsidRPr="00EA7FC5" w:rsidRDefault="00EA7FC5" w:rsidP="00EA7FC5"/>
    <w:p w14:paraId="18DB3A0B" w14:textId="77777777" w:rsidR="00EA7FC5" w:rsidRPr="00EA7FC5" w:rsidRDefault="00EA7FC5" w:rsidP="00EA7FC5">
      <w:r w:rsidRPr="00EA7FC5">
        <w:rPr>
          <w:b/>
          <w:bCs/>
          <w:u w:val="single"/>
        </w:rPr>
        <w:t>Avec la calculatrice</w:t>
      </w:r>
    </w:p>
    <w:p w14:paraId="2D4E6435" w14:textId="77777777" w:rsidR="00EA7FC5" w:rsidRPr="00EA7FC5" w:rsidRDefault="00EA7FC5" w:rsidP="00EA7FC5">
      <w:pPr>
        <w:numPr>
          <w:ilvl w:val="0"/>
          <w:numId w:val="43"/>
        </w:numPr>
      </w:pPr>
      <w:hyperlink r:id="rId45" w:tgtFrame="_blank" w:history="1">
        <w:r w:rsidRPr="00EA7FC5">
          <w:rPr>
            <w:rStyle w:val="Lienhypertexte"/>
          </w:rPr>
          <w:t>Compléter des additions</w:t>
        </w:r>
      </w:hyperlink>
    </w:p>
    <w:p w14:paraId="3366FF2D" w14:textId="77777777" w:rsidR="00EA7FC5" w:rsidRPr="00EA7FC5" w:rsidRDefault="00EA7FC5" w:rsidP="00EA7FC5">
      <w:pPr>
        <w:numPr>
          <w:ilvl w:val="0"/>
          <w:numId w:val="43"/>
        </w:numPr>
      </w:pPr>
      <w:hyperlink r:id="rId46" w:tgtFrame="_blank" w:history="1">
        <w:r w:rsidRPr="00EA7FC5">
          <w:rPr>
            <w:rStyle w:val="Lienhypertexte"/>
          </w:rPr>
          <w:t>Compléter des soustractions</w:t>
        </w:r>
      </w:hyperlink>
    </w:p>
    <w:p w14:paraId="1158247D" w14:textId="77777777" w:rsidR="00EA7FC5" w:rsidRPr="00EA7FC5" w:rsidRDefault="00EA7FC5" w:rsidP="00EA7FC5">
      <w:pPr>
        <w:numPr>
          <w:ilvl w:val="0"/>
          <w:numId w:val="43"/>
        </w:numPr>
      </w:pPr>
      <w:hyperlink r:id="rId47" w:tgtFrame="_blank" w:history="1">
        <w:r w:rsidRPr="00EA7FC5">
          <w:rPr>
            <w:rStyle w:val="Lienhypertexte"/>
          </w:rPr>
          <w:t>Compléter des multiplications</w:t>
        </w:r>
      </w:hyperlink>
    </w:p>
    <w:p w14:paraId="7D7C794B" w14:textId="77777777" w:rsidR="00EA7FC5" w:rsidRPr="00EA7FC5" w:rsidRDefault="00EA7FC5" w:rsidP="00EA7FC5"/>
    <w:p w14:paraId="2B4620B1" w14:textId="77777777" w:rsidR="00EA7FC5" w:rsidRPr="00EA7FC5" w:rsidRDefault="00EA7FC5" w:rsidP="00EA7FC5">
      <w:r w:rsidRPr="00EA7FC5">
        <w:rPr>
          <w:b/>
          <w:bCs/>
          <w:u w:val="single"/>
        </w:rPr>
        <w:t>Problèmes</w:t>
      </w:r>
    </w:p>
    <w:p w14:paraId="3C60F640" w14:textId="77777777" w:rsidR="00EA7FC5" w:rsidRPr="00EA7FC5" w:rsidRDefault="00EA7FC5" w:rsidP="00EA7FC5">
      <w:pPr>
        <w:numPr>
          <w:ilvl w:val="0"/>
          <w:numId w:val="44"/>
        </w:numPr>
      </w:pPr>
      <w:hyperlink r:id="rId48" w:tgtFrame="_blank" w:history="1">
        <w:r w:rsidRPr="00EA7FC5">
          <w:rPr>
            <w:rStyle w:val="Lienhypertexte"/>
          </w:rPr>
          <w:t>La bonne question</w:t>
        </w:r>
      </w:hyperlink>
    </w:p>
    <w:p w14:paraId="6ED3C7D2" w14:textId="77777777" w:rsidR="00EA7FC5" w:rsidRPr="00EA7FC5" w:rsidRDefault="00EA7FC5" w:rsidP="00EA7FC5">
      <w:pPr>
        <w:numPr>
          <w:ilvl w:val="0"/>
          <w:numId w:val="44"/>
        </w:numPr>
      </w:pPr>
      <w:hyperlink r:id="rId49" w:tgtFrame="_blank" w:history="1">
        <w:r w:rsidRPr="00EA7FC5">
          <w:rPr>
            <w:rStyle w:val="Lienhypertexte"/>
          </w:rPr>
          <w:t>Les bonnes données</w:t>
        </w:r>
      </w:hyperlink>
    </w:p>
    <w:p w14:paraId="4DA5A392" w14:textId="77777777" w:rsidR="00EA7FC5" w:rsidRPr="00EA7FC5" w:rsidRDefault="00EA7FC5" w:rsidP="00EA7FC5">
      <w:pPr>
        <w:numPr>
          <w:ilvl w:val="0"/>
          <w:numId w:val="44"/>
        </w:numPr>
      </w:pPr>
      <w:hyperlink r:id="rId50" w:tgtFrame="_blank" w:history="1">
        <w:r w:rsidRPr="00EA7FC5">
          <w:rPr>
            <w:rStyle w:val="Lienhypertexte"/>
          </w:rPr>
          <w:t>Les bonnes opérations</w:t>
        </w:r>
      </w:hyperlink>
    </w:p>
    <w:p w14:paraId="6681019C" w14:textId="77777777" w:rsidR="00EA7FC5" w:rsidRPr="00EA7FC5" w:rsidRDefault="00EA7FC5" w:rsidP="00EA7FC5">
      <w:pPr>
        <w:numPr>
          <w:ilvl w:val="0"/>
          <w:numId w:val="44"/>
        </w:numPr>
      </w:pPr>
      <w:hyperlink r:id="rId51" w:tgtFrame="_blank" w:history="1">
        <w:r w:rsidRPr="00EA7FC5">
          <w:rPr>
            <w:rStyle w:val="Lienhypertexte"/>
          </w:rPr>
          <w:t>Résolution</w:t>
        </w:r>
      </w:hyperlink>
    </w:p>
    <w:p w14:paraId="7E27BB40" w14:textId="77777777" w:rsidR="00EA7FC5" w:rsidRPr="00EA7FC5" w:rsidRDefault="00EA7FC5" w:rsidP="00EA7FC5">
      <w:pPr>
        <w:numPr>
          <w:ilvl w:val="0"/>
          <w:numId w:val="44"/>
        </w:numPr>
      </w:pPr>
      <w:hyperlink r:id="rId52" w:tgtFrame="_blank" w:history="1">
        <w:r w:rsidRPr="00EA7FC5">
          <w:rPr>
            <w:rStyle w:val="Lienhypertexte"/>
          </w:rPr>
          <w:t>Résolution (bis)</w:t>
        </w:r>
      </w:hyperlink>
    </w:p>
    <w:p w14:paraId="55477093" w14:textId="77777777" w:rsidR="00EA7FC5" w:rsidRPr="00EA7FC5" w:rsidRDefault="00EA7FC5" w:rsidP="00EA7FC5"/>
    <w:p w14:paraId="30B687A7" w14:textId="77777777" w:rsidR="00EA7FC5" w:rsidRPr="00EA7FC5" w:rsidRDefault="00EA7FC5" w:rsidP="00EA7FC5">
      <w:bookmarkStart w:id="0" w:name="_GoBack"/>
      <w:bookmarkEnd w:id="0"/>
    </w:p>
    <w:sectPr w:rsidR="00EA7FC5" w:rsidRPr="00EA7FC5" w:rsidSect="00463551">
      <w:pgSz w:w="11906" w:h="16838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F33"/>
    <w:multiLevelType w:val="hybridMultilevel"/>
    <w:tmpl w:val="A75AD7C6"/>
    <w:lvl w:ilvl="0" w:tplc="11F2CC7A">
      <w:start w:val="1"/>
      <w:numFmt w:val="upperRoman"/>
      <w:pStyle w:val="Monparagraphe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021E"/>
    <w:multiLevelType w:val="multilevel"/>
    <w:tmpl w:val="BF5A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64D62"/>
    <w:multiLevelType w:val="multilevel"/>
    <w:tmpl w:val="BA82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65846"/>
    <w:multiLevelType w:val="multilevel"/>
    <w:tmpl w:val="8F40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75304"/>
    <w:multiLevelType w:val="hybridMultilevel"/>
    <w:tmpl w:val="21F4D6C0"/>
    <w:lvl w:ilvl="0" w:tplc="9CF04B34">
      <w:start w:val="1"/>
      <w:numFmt w:val="lowerLetter"/>
      <w:pStyle w:val="souspargras"/>
      <w:lvlText w:val="%1)"/>
      <w:lvlJc w:val="left"/>
      <w:pPr>
        <w:ind w:left="1211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AB23A3B"/>
    <w:multiLevelType w:val="multilevel"/>
    <w:tmpl w:val="57C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14E80"/>
    <w:multiLevelType w:val="multilevel"/>
    <w:tmpl w:val="A230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90AD3"/>
    <w:multiLevelType w:val="hybridMultilevel"/>
    <w:tmpl w:val="0B8097BA"/>
    <w:lvl w:ilvl="0" w:tplc="48A66FE6">
      <w:start w:val="1"/>
      <w:numFmt w:val="lowerLetter"/>
      <w:pStyle w:val="sous-sous-paragraphe"/>
      <w:lvlText w:val="%1)"/>
      <w:lvlJc w:val="left"/>
      <w:pPr>
        <w:ind w:left="1213" w:hanging="362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887917"/>
    <w:multiLevelType w:val="multilevel"/>
    <w:tmpl w:val="95AC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D25FD"/>
    <w:multiLevelType w:val="multilevel"/>
    <w:tmpl w:val="067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FC127E"/>
    <w:multiLevelType w:val="hybridMultilevel"/>
    <w:tmpl w:val="5A9CABF4"/>
    <w:lvl w:ilvl="0" w:tplc="63EE033C">
      <w:start w:val="1"/>
      <w:numFmt w:val="decimal"/>
      <w:pStyle w:val="Monsous-paragraph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409E8"/>
    <w:multiLevelType w:val="hybridMultilevel"/>
    <w:tmpl w:val="86028AAE"/>
    <w:lvl w:ilvl="0" w:tplc="E6945770">
      <w:start w:val="1"/>
      <w:numFmt w:val="bullet"/>
      <w:pStyle w:val="Activit"/>
      <w:lvlText w:val="✓"/>
      <w:lvlJc w:val="left"/>
      <w:pPr>
        <w:ind w:left="720" w:hanging="360"/>
      </w:pPr>
      <w:rPr>
        <w:rFonts w:ascii="Garamond Premr Pro" w:hAnsi="Garamond Premr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2581D"/>
    <w:multiLevelType w:val="multilevel"/>
    <w:tmpl w:val="2BC6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0"/>
  </w:num>
  <w:num w:numId="19">
    <w:abstractNumId w:val="4"/>
  </w:num>
  <w:num w:numId="20">
    <w:abstractNumId w:val="7"/>
  </w:num>
  <w:num w:numId="21">
    <w:abstractNumId w:val="11"/>
  </w:num>
  <w:num w:numId="22">
    <w:abstractNumId w:val="0"/>
  </w:num>
  <w:num w:numId="23">
    <w:abstractNumId w:val="10"/>
  </w:num>
  <w:num w:numId="24">
    <w:abstractNumId w:val="4"/>
  </w:num>
  <w:num w:numId="25">
    <w:abstractNumId w:val="7"/>
  </w:num>
  <w:num w:numId="26">
    <w:abstractNumId w:val="11"/>
  </w:num>
  <w:num w:numId="27">
    <w:abstractNumId w:val="0"/>
  </w:num>
  <w:num w:numId="28">
    <w:abstractNumId w:val="10"/>
  </w:num>
  <w:num w:numId="29">
    <w:abstractNumId w:val="4"/>
  </w:num>
  <w:num w:numId="30">
    <w:abstractNumId w:val="7"/>
  </w:num>
  <w:num w:numId="31">
    <w:abstractNumId w:val="10"/>
  </w:num>
  <w:num w:numId="32">
    <w:abstractNumId w:val="11"/>
  </w:num>
  <w:num w:numId="33">
    <w:abstractNumId w:val="0"/>
  </w:num>
  <w:num w:numId="34">
    <w:abstractNumId w:val="10"/>
  </w:num>
  <w:num w:numId="35">
    <w:abstractNumId w:val="4"/>
  </w:num>
  <w:num w:numId="36">
    <w:abstractNumId w:val="7"/>
  </w:num>
  <w:num w:numId="37">
    <w:abstractNumId w:val="9"/>
  </w:num>
  <w:num w:numId="38">
    <w:abstractNumId w:val="3"/>
  </w:num>
  <w:num w:numId="39">
    <w:abstractNumId w:val="1"/>
  </w:num>
  <w:num w:numId="40">
    <w:abstractNumId w:val="2"/>
  </w:num>
  <w:num w:numId="41">
    <w:abstractNumId w:val="8"/>
  </w:num>
  <w:num w:numId="42">
    <w:abstractNumId w:val="5"/>
  </w:num>
  <w:num w:numId="43">
    <w:abstractNumId w:val="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C5"/>
    <w:rsid w:val="000115F9"/>
    <w:rsid w:val="000244C8"/>
    <w:rsid w:val="000340C5"/>
    <w:rsid w:val="00035FA7"/>
    <w:rsid w:val="00043733"/>
    <w:rsid w:val="0006452C"/>
    <w:rsid w:val="00074804"/>
    <w:rsid w:val="000D715B"/>
    <w:rsid w:val="000E3649"/>
    <w:rsid w:val="0019100B"/>
    <w:rsid w:val="001B0F46"/>
    <w:rsid w:val="00327EA2"/>
    <w:rsid w:val="003C455B"/>
    <w:rsid w:val="00463551"/>
    <w:rsid w:val="004D688B"/>
    <w:rsid w:val="00523D92"/>
    <w:rsid w:val="005C08B9"/>
    <w:rsid w:val="005D3B9A"/>
    <w:rsid w:val="005E1130"/>
    <w:rsid w:val="0060743C"/>
    <w:rsid w:val="006423C8"/>
    <w:rsid w:val="00672334"/>
    <w:rsid w:val="006C3A6D"/>
    <w:rsid w:val="00750024"/>
    <w:rsid w:val="007814B8"/>
    <w:rsid w:val="008353CD"/>
    <w:rsid w:val="008B093A"/>
    <w:rsid w:val="00906276"/>
    <w:rsid w:val="00952476"/>
    <w:rsid w:val="00972D3F"/>
    <w:rsid w:val="00975092"/>
    <w:rsid w:val="009A345E"/>
    <w:rsid w:val="009C6B50"/>
    <w:rsid w:val="009E4F2B"/>
    <w:rsid w:val="009E6439"/>
    <w:rsid w:val="00A84189"/>
    <w:rsid w:val="00B710DF"/>
    <w:rsid w:val="00B85BDC"/>
    <w:rsid w:val="00BD2E7D"/>
    <w:rsid w:val="00C31D49"/>
    <w:rsid w:val="00CF4EC1"/>
    <w:rsid w:val="00E21540"/>
    <w:rsid w:val="00E771E0"/>
    <w:rsid w:val="00E87A37"/>
    <w:rsid w:val="00EA7FC5"/>
    <w:rsid w:val="00ED5DCE"/>
    <w:rsid w:val="00F377D8"/>
    <w:rsid w:val="00F53438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E2D"/>
  <w15:chartTrackingRefBased/>
  <w15:docId w15:val="{956C5E15-442E-450E-AED0-4B63AA99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HAnsi" w:hAnsi="Myriad Pro" w:cs="Times New Roman"/>
        <w:color w:val="000000" w:themeColor="text1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6B50"/>
  </w:style>
  <w:style w:type="paragraph" w:styleId="Titre1">
    <w:name w:val="heading 1"/>
    <w:basedOn w:val="Normal"/>
    <w:next w:val="Normal"/>
    <w:link w:val="Titre1Car"/>
    <w:uiPriority w:val="9"/>
    <w:qFormat/>
    <w:rsid w:val="009C6B5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6B5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6B5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C6B5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ivit">
    <w:name w:val="Activité"/>
    <w:basedOn w:val="Paragraphedeliste"/>
    <w:next w:val="Normal"/>
    <w:uiPriority w:val="5"/>
    <w:qFormat/>
    <w:rsid w:val="009C6B50"/>
    <w:pPr>
      <w:numPr>
        <w:numId w:val="32"/>
      </w:numPr>
    </w:pPr>
    <w:rPr>
      <w:rFonts w:eastAsia="Calibri"/>
      <w:b/>
      <w:sz w:val="32"/>
    </w:rPr>
  </w:style>
  <w:style w:type="paragraph" w:styleId="Paragraphedeliste">
    <w:name w:val="List Paragraph"/>
    <w:basedOn w:val="Normal"/>
    <w:uiPriority w:val="34"/>
    <w:qFormat/>
    <w:rsid w:val="009C6B50"/>
    <w:pPr>
      <w:ind w:left="720"/>
      <w:contextualSpacing/>
    </w:pPr>
  </w:style>
  <w:style w:type="paragraph" w:customStyle="1" w:styleId="Dfinition">
    <w:name w:val="Définition"/>
    <w:basedOn w:val="Normal"/>
    <w:next w:val="Normal"/>
    <w:uiPriority w:val="7"/>
    <w:qFormat/>
    <w:rsid w:val="009C6B50"/>
    <w:rPr>
      <w:rFonts w:eastAsia="Calibri"/>
      <w:i/>
    </w:rPr>
  </w:style>
  <w:style w:type="paragraph" w:customStyle="1" w:styleId="Exercice">
    <w:name w:val="Exercice"/>
    <w:basedOn w:val="Normal"/>
    <w:next w:val="Normal"/>
    <w:uiPriority w:val="1"/>
    <w:qFormat/>
    <w:rsid w:val="009C6B50"/>
    <w:rPr>
      <w:rFonts w:eastAsia="Calibri"/>
      <w:b/>
      <w:sz w:val="32"/>
    </w:rPr>
  </w:style>
  <w:style w:type="paragraph" w:customStyle="1" w:styleId="Gdmath">
    <w:name w:val="Gdmath"/>
    <w:basedOn w:val="Normal"/>
    <w:uiPriority w:val="9"/>
    <w:rsid w:val="009C6B50"/>
    <w:rPr>
      <w:rFonts w:eastAsia="Times New Roman"/>
      <w:bCs/>
      <w:color w:val="000000"/>
      <w:lang w:eastAsia="fr-FR"/>
    </w:rPr>
  </w:style>
  <w:style w:type="table" w:styleId="Grilledutableau">
    <w:name w:val="Table Grid"/>
    <w:basedOn w:val="TableauNormal"/>
    <w:uiPriority w:val="59"/>
    <w:rsid w:val="009C6B50"/>
    <w:rPr>
      <w:rFonts w:eastAsia="Calibri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nparagraphe">
    <w:name w:val="Mon paragraphe"/>
    <w:basedOn w:val="Paragraphedeliste"/>
    <w:next w:val="Normal"/>
    <w:uiPriority w:val="1"/>
    <w:qFormat/>
    <w:rsid w:val="009C6B50"/>
    <w:pPr>
      <w:numPr>
        <w:numId w:val="33"/>
      </w:numPr>
    </w:pPr>
    <w:rPr>
      <w:rFonts w:eastAsia="Calibri"/>
      <w:b/>
      <w:sz w:val="32"/>
    </w:rPr>
  </w:style>
  <w:style w:type="paragraph" w:customStyle="1" w:styleId="Monsous-paragraphe">
    <w:name w:val="Mon sous-paragraphe"/>
    <w:basedOn w:val="Paragraphedeliste"/>
    <w:next w:val="Normal"/>
    <w:uiPriority w:val="2"/>
    <w:qFormat/>
    <w:rsid w:val="009C6B50"/>
    <w:pPr>
      <w:numPr>
        <w:numId w:val="34"/>
      </w:numPr>
    </w:pPr>
    <w:rPr>
      <w:rFonts w:eastAsia="Calibri"/>
      <w:b/>
      <w:sz w:val="28"/>
      <w:szCs w:val="28"/>
    </w:rPr>
  </w:style>
  <w:style w:type="paragraph" w:customStyle="1" w:styleId="Montitre">
    <w:name w:val="Mon titre"/>
    <w:basedOn w:val="Normal"/>
    <w:next w:val="Normal"/>
    <w:qFormat/>
    <w:rsid w:val="009C6B50"/>
    <w:pPr>
      <w:jc w:val="center"/>
    </w:pPr>
    <w:rPr>
      <w:rFonts w:eastAsia="Calibri"/>
      <w:b/>
      <w:sz w:val="36"/>
    </w:rPr>
  </w:style>
  <w:style w:type="paragraph" w:customStyle="1" w:styleId="souspargras">
    <w:name w:val="sous par gras"/>
    <w:basedOn w:val="Paragraphedeliste"/>
    <w:next w:val="Normal"/>
    <w:uiPriority w:val="3"/>
    <w:qFormat/>
    <w:rsid w:val="009C6B50"/>
    <w:pPr>
      <w:numPr>
        <w:numId w:val="35"/>
      </w:numPr>
    </w:pPr>
    <w:rPr>
      <w:rFonts w:eastAsia="Calibri"/>
      <w:b/>
    </w:rPr>
  </w:style>
  <w:style w:type="paragraph" w:customStyle="1" w:styleId="sous-sous-paragraphe">
    <w:name w:val="sous-sous-paragraphe"/>
    <w:basedOn w:val="Normal"/>
    <w:next w:val="Normal"/>
    <w:uiPriority w:val="4"/>
    <w:qFormat/>
    <w:rsid w:val="009C6B50"/>
    <w:pPr>
      <w:numPr>
        <w:numId w:val="36"/>
      </w:numPr>
    </w:pPr>
    <w:rPr>
      <w:rFonts w:eastAsia="Calibri"/>
    </w:rPr>
  </w:style>
  <w:style w:type="character" w:customStyle="1" w:styleId="Titre1Car">
    <w:name w:val="Titre 1 Car"/>
    <w:basedOn w:val="Policepardfaut"/>
    <w:link w:val="Titre1"/>
    <w:uiPriority w:val="9"/>
    <w:rsid w:val="009C6B50"/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C6B50"/>
    <w:rPr>
      <w:rFonts w:ascii="Cambria" w:eastAsia="Times New Roman" w:hAnsi="Cambria"/>
      <w:b/>
      <w:bCs/>
      <w:color w:val="4F81BD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C6B50"/>
    <w:rPr>
      <w:rFonts w:ascii="Cambria" w:eastAsia="Times New Roman" w:hAnsi="Cambria"/>
      <w:b/>
      <w:bCs/>
      <w:color w:val="4F81BD"/>
      <w:sz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C6B50"/>
    <w:rPr>
      <w:rFonts w:ascii="Cambria" w:eastAsia="Times New Roman" w:hAnsi="Cambria"/>
      <w:b/>
      <w:bCs/>
      <w:i/>
      <w:iCs/>
      <w:color w:val="4F81BD"/>
      <w:sz w:val="20"/>
      <w:lang w:eastAsia="fr-FR"/>
    </w:rPr>
  </w:style>
  <w:style w:type="character" w:customStyle="1" w:styleId="Maths">
    <w:name w:val="Maths"/>
    <w:basedOn w:val="Policepardfaut"/>
    <w:rsid w:val="009C6B50"/>
    <w:rPr>
      <w:rFonts w:ascii="Times New Roman" w:hAnsi="Times New Roman"/>
      <w:noProof/>
      <w:color w:val="000000"/>
      <w:sz w:val="24"/>
      <w:szCs w:val="24"/>
    </w:rPr>
  </w:style>
  <w:style w:type="paragraph" w:customStyle="1" w:styleId="NORM1">
    <w:name w:val="NORM1"/>
    <w:basedOn w:val="Normal"/>
    <w:link w:val="NORM1Car1"/>
    <w:rsid w:val="009C6B50"/>
    <w:pPr>
      <w:ind w:left="709"/>
    </w:pPr>
    <w:rPr>
      <w:rFonts w:ascii="Times New Roman" w:eastAsia="Times New Roman" w:hAnsi="Times New Roman"/>
      <w:lang w:eastAsia="fr-FR"/>
    </w:rPr>
  </w:style>
  <w:style w:type="character" w:customStyle="1" w:styleId="NORM1Car1">
    <w:name w:val="NORM1 Car1"/>
    <w:basedOn w:val="Policepardfaut"/>
    <w:link w:val="NORM1"/>
    <w:rsid w:val="009C6B50"/>
    <w:rPr>
      <w:rFonts w:ascii="Times New Roman" w:eastAsia="Times New Roman" w:hAnsi="Times New Roman"/>
      <w:lang w:eastAsia="fr-FR"/>
    </w:rPr>
  </w:style>
  <w:style w:type="paragraph" w:customStyle="1" w:styleId="Titre30">
    <w:name w:val="Titre3"/>
    <w:basedOn w:val="NORM1"/>
    <w:next w:val="NORM1"/>
    <w:rsid w:val="009C6B50"/>
    <w:rPr>
      <w:b/>
      <w:bCs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C6B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B50"/>
  </w:style>
  <w:style w:type="character" w:styleId="Lienhypertexte">
    <w:name w:val="Hyperlink"/>
    <w:basedOn w:val="Policepardfaut"/>
    <w:uiPriority w:val="99"/>
    <w:unhideWhenUsed/>
    <w:rsid w:val="009C6B5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6B50"/>
    <w:rPr>
      <w:color w:val="800080" w:themeColor="followedHyperlink"/>
      <w:u w:val="single"/>
    </w:rPr>
  </w:style>
  <w:style w:type="paragraph" w:styleId="Sansinterligne">
    <w:name w:val="No Spacing"/>
    <w:uiPriority w:val="99"/>
    <w:qFormat/>
    <w:rsid w:val="009C6B50"/>
    <w:rPr>
      <w:rFonts w:ascii="Comic Sans MS" w:hAnsi="Comic Sans M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C6B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6B50"/>
  </w:style>
  <w:style w:type="paragraph" w:styleId="Textedebulles">
    <w:name w:val="Balloon Text"/>
    <w:basedOn w:val="Normal"/>
    <w:link w:val="TextedebullesCar"/>
    <w:uiPriority w:val="99"/>
    <w:semiHidden/>
    <w:unhideWhenUsed/>
    <w:rsid w:val="009C6B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B5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C6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ep-col.sesamath.net/dev/html/voir_exo.php?mep_id=251&amp;iframe" TargetMode="External"/><Relationship Id="rId18" Type="http://schemas.openxmlformats.org/officeDocument/2006/relationships/hyperlink" Target="http://mep-col.sesamath.net/dev/html/voir_exo.php?mep_id=281&amp;iframe" TargetMode="External"/><Relationship Id="rId26" Type="http://schemas.openxmlformats.org/officeDocument/2006/relationships/hyperlink" Target="http://mep-col.sesamath.net/dev/html/voir_exo.php?mep_id=290&amp;iframe" TargetMode="External"/><Relationship Id="rId39" Type="http://schemas.openxmlformats.org/officeDocument/2006/relationships/hyperlink" Target="http://mep-col.sesamath.net/dev/html/voir_exo.php?mep_id=265&amp;iframe" TargetMode="External"/><Relationship Id="rId21" Type="http://schemas.openxmlformats.org/officeDocument/2006/relationships/hyperlink" Target="http://mep-col.sesamath.net/dev/html/voir_exo.php?mep_id=284&amp;iframe" TargetMode="External"/><Relationship Id="rId34" Type="http://schemas.openxmlformats.org/officeDocument/2006/relationships/hyperlink" Target="http://mep-col.sesamath.net/dev/html/voir_exo.php?mep_id=292&amp;iframe" TargetMode="External"/><Relationship Id="rId42" Type="http://schemas.openxmlformats.org/officeDocument/2006/relationships/hyperlink" Target="http://mep-col.sesamath.net/dev/html/voir_exo.php?mep_id=268&amp;iframe" TargetMode="External"/><Relationship Id="rId47" Type="http://schemas.openxmlformats.org/officeDocument/2006/relationships/hyperlink" Target="http://mep-col.sesamath.net/dev/html/voir_exo.php?mep_id=303&amp;iframe" TargetMode="External"/><Relationship Id="rId50" Type="http://schemas.openxmlformats.org/officeDocument/2006/relationships/hyperlink" Target="http://mep-col.sesamath.net/dev/html/voir_exo.php?mep_id=307&amp;iframe" TargetMode="External"/><Relationship Id="rId7" Type="http://schemas.openxmlformats.org/officeDocument/2006/relationships/hyperlink" Target="http://mep-col.sesamath.net/dev/html/voir_exo.php?mep_id=245&amp;iframe" TargetMode="External"/><Relationship Id="rId2" Type="http://schemas.openxmlformats.org/officeDocument/2006/relationships/styles" Target="styles.xml"/><Relationship Id="rId16" Type="http://schemas.openxmlformats.org/officeDocument/2006/relationships/hyperlink" Target="http://mep-col.sesamath.net/dev/html/voir_exo.php?mep_id=256&amp;iframe" TargetMode="External"/><Relationship Id="rId29" Type="http://schemas.openxmlformats.org/officeDocument/2006/relationships/hyperlink" Target="http://mep-col.sesamath.net/dev/html/voir_exo.php?mep_id=260&amp;iframe" TargetMode="External"/><Relationship Id="rId11" Type="http://schemas.openxmlformats.org/officeDocument/2006/relationships/hyperlink" Target="http://mep-col.sesamath.net/dev/html/voir_exo.php?mep_id=249&amp;iframe" TargetMode="External"/><Relationship Id="rId24" Type="http://schemas.openxmlformats.org/officeDocument/2006/relationships/hyperlink" Target="http://mep-col.sesamath.net/dev/html/voir_exo.php?mep_id=287&amp;iframe" TargetMode="External"/><Relationship Id="rId32" Type="http://schemas.openxmlformats.org/officeDocument/2006/relationships/hyperlink" Target="http://mep-col.sesamath.net/dev/html/voir_exo.php?mep_id=263&amp;iframe" TargetMode="External"/><Relationship Id="rId37" Type="http://schemas.openxmlformats.org/officeDocument/2006/relationships/hyperlink" Target="http://mep-col.sesamath.net/dev/html/voir_exo.php?mep_id=295&amp;iframe" TargetMode="External"/><Relationship Id="rId40" Type="http://schemas.openxmlformats.org/officeDocument/2006/relationships/hyperlink" Target="http://mep-col.sesamath.net/dev/html/voir_exo.php?mep_id=266&amp;iframe" TargetMode="External"/><Relationship Id="rId45" Type="http://schemas.openxmlformats.org/officeDocument/2006/relationships/hyperlink" Target="http://mep-col.sesamath.net/dev/html/voir_exo.php?mep_id=301&amp;iframe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mep-col.sesamath.net/dev/html/voir_exo.php?mep_id=243&amp;iframe" TargetMode="External"/><Relationship Id="rId10" Type="http://schemas.openxmlformats.org/officeDocument/2006/relationships/hyperlink" Target="http://mep-col.sesamath.net/dev/html/voir_exo.php?mep_id=248&amp;iframe" TargetMode="External"/><Relationship Id="rId19" Type="http://schemas.openxmlformats.org/officeDocument/2006/relationships/hyperlink" Target="http://mep-col.sesamath.net/dev/html/voir_exo.php?mep_id=282&amp;iframe" TargetMode="External"/><Relationship Id="rId31" Type="http://schemas.openxmlformats.org/officeDocument/2006/relationships/hyperlink" Target="http://mep-col.sesamath.net/dev/html/voir_exo.php?mep_id=262&amp;iframe" TargetMode="External"/><Relationship Id="rId44" Type="http://schemas.openxmlformats.org/officeDocument/2006/relationships/hyperlink" Target="http://mep-col.sesamath.net/dev/html/voir_exo.php?mep_id=297&amp;iframe" TargetMode="External"/><Relationship Id="rId52" Type="http://schemas.openxmlformats.org/officeDocument/2006/relationships/hyperlink" Target="http://mep-col.sesamath.net/dev/html/voir_exo.php?mep_id=309&amp;ifr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p-col.sesamath.net/dev/html/voir_exo.php?mep_id=247&amp;iframe" TargetMode="External"/><Relationship Id="rId14" Type="http://schemas.openxmlformats.org/officeDocument/2006/relationships/hyperlink" Target="http://mep-col.sesamath.net/dev/html/voir_exo.php?mep_id=254&amp;iframe" TargetMode="External"/><Relationship Id="rId22" Type="http://schemas.openxmlformats.org/officeDocument/2006/relationships/hyperlink" Target="http://mep-col.sesamath.net/dev/html/voir_exo.php?mep_id=285&amp;iframe" TargetMode="External"/><Relationship Id="rId27" Type="http://schemas.openxmlformats.org/officeDocument/2006/relationships/hyperlink" Target="http://mep-col.sesamath.net/dev/html/voir_exo.php?mep_id=258&amp;iframe" TargetMode="External"/><Relationship Id="rId30" Type="http://schemas.openxmlformats.org/officeDocument/2006/relationships/hyperlink" Target="http://mep-col.sesamath.net/dev/html/voir_exo.php?mep_id=261&amp;iframe" TargetMode="External"/><Relationship Id="rId35" Type="http://schemas.openxmlformats.org/officeDocument/2006/relationships/hyperlink" Target="http://mep-col.sesamath.net/dev/html/voir_exo.php?mep_id=293&amp;iframe" TargetMode="External"/><Relationship Id="rId43" Type="http://schemas.openxmlformats.org/officeDocument/2006/relationships/hyperlink" Target="http://mep-col.sesamath.net/dev/html/voir_exo.php?mep_id=296&amp;iframe" TargetMode="External"/><Relationship Id="rId48" Type="http://schemas.openxmlformats.org/officeDocument/2006/relationships/hyperlink" Target="http://mep-col.sesamath.net/dev/html/voir_exo.php?mep_id=305&amp;iframe" TargetMode="External"/><Relationship Id="rId8" Type="http://schemas.openxmlformats.org/officeDocument/2006/relationships/hyperlink" Target="http://mep-col.sesamath.net/dev/html/voir_exo.php?mep_id=246&amp;iframe" TargetMode="External"/><Relationship Id="rId51" Type="http://schemas.openxmlformats.org/officeDocument/2006/relationships/hyperlink" Target="http://mep-col.sesamath.net/dev/html/voir_exo.php?mep_id=308&amp;ifra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p-col.sesamath.net/dev/html/voir_exo.php?mep_id=250&amp;iframe" TargetMode="External"/><Relationship Id="rId17" Type="http://schemas.openxmlformats.org/officeDocument/2006/relationships/hyperlink" Target="http://mep-col.sesamath.net/dev/html/voir_exo.php?mep_id=257&amp;iframe" TargetMode="External"/><Relationship Id="rId25" Type="http://schemas.openxmlformats.org/officeDocument/2006/relationships/hyperlink" Target="http://mep-col.sesamath.net/dev/html/voir_exo.php?mep_id=288&amp;iframe" TargetMode="External"/><Relationship Id="rId33" Type="http://schemas.openxmlformats.org/officeDocument/2006/relationships/hyperlink" Target="http://mep-col.sesamath.net/dev/html/voir_exo.php?mep_id=291&amp;iframe" TargetMode="External"/><Relationship Id="rId38" Type="http://schemas.openxmlformats.org/officeDocument/2006/relationships/hyperlink" Target="http://mep-col.sesamath.net/dev/html/voir_exo.php?mep_id=264&amp;iframe" TargetMode="External"/><Relationship Id="rId46" Type="http://schemas.openxmlformats.org/officeDocument/2006/relationships/hyperlink" Target="http://mep-col.sesamath.net/dev/html/voir_exo.php?mep_id=302&amp;iframe" TargetMode="External"/><Relationship Id="rId20" Type="http://schemas.openxmlformats.org/officeDocument/2006/relationships/hyperlink" Target="http://mep-col.sesamath.net/dev/html/voir_exo.php?mep_id=283&amp;iframe" TargetMode="External"/><Relationship Id="rId41" Type="http://schemas.openxmlformats.org/officeDocument/2006/relationships/hyperlink" Target="http://mep-col.sesamath.net/dev/html/voir_exo.php?mep_id=267&amp;iframe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p-col.sesamath.net/dev/html/voir_exo.php?mep_id=244&amp;iframe" TargetMode="External"/><Relationship Id="rId15" Type="http://schemas.openxmlformats.org/officeDocument/2006/relationships/hyperlink" Target="http://mep-col.sesamath.net/dev/html/voir_exo.php?mep_id=255&amp;iframe" TargetMode="External"/><Relationship Id="rId23" Type="http://schemas.openxmlformats.org/officeDocument/2006/relationships/hyperlink" Target="http://mep-col.sesamath.net/dev/html/voir_exo.php?mep_id=286&amp;iframe" TargetMode="External"/><Relationship Id="rId28" Type="http://schemas.openxmlformats.org/officeDocument/2006/relationships/hyperlink" Target="http://mep-col.sesamath.net/dev/html/voir_exo.php?mep_id=259&amp;iframe" TargetMode="External"/><Relationship Id="rId36" Type="http://schemas.openxmlformats.org/officeDocument/2006/relationships/hyperlink" Target="http://mep-col.sesamath.net/dev/html/voir_exo.php?mep_id=294&amp;iframe" TargetMode="External"/><Relationship Id="rId49" Type="http://schemas.openxmlformats.org/officeDocument/2006/relationships/hyperlink" Target="http://mep-col.sesamath.net/dev/html/voir_exo.php?mep_id=306&amp;ifra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981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Christophe</dc:creator>
  <cp:keywords/>
  <dc:description/>
  <cp:lastModifiedBy>Laurent Christophe</cp:lastModifiedBy>
  <cp:revision>1</cp:revision>
  <dcterms:created xsi:type="dcterms:W3CDTF">2016-12-08T20:12:00Z</dcterms:created>
  <dcterms:modified xsi:type="dcterms:W3CDTF">2016-12-08T20:13:00Z</dcterms:modified>
</cp:coreProperties>
</file>